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C8" w:rsidRDefault="009A26D2">
      <w:pPr>
        <w:rPr>
          <w:sz w:val="28"/>
          <w:szCs w:val="28"/>
        </w:rPr>
      </w:pPr>
      <w:r>
        <w:rPr>
          <w:sz w:val="28"/>
          <w:szCs w:val="28"/>
        </w:rPr>
        <w:t>Tutoring in the library</w:t>
      </w:r>
      <w:r>
        <w:rPr>
          <w:sz w:val="28"/>
          <w:szCs w:val="28"/>
        </w:rPr>
        <w:tab/>
      </w:r>
    </w:p>
    <w:p w:rsidR="009A26D2" w:rsidRDefault="009A26D2">
      <w:r>
        <w:t>The library provides space for tutors and students from the Haddonfield community.  Accommodation is on a first come,</w:t>
      </w:r>
      <w:r w:rsidR="00C16480">
        <w:t xml:space="preserve"> first serve basis.  Tutors may</w:t>
      </w:r>
      <w:r>
        <w:t xml:space="preserve"> be asked to sign in at the reference desk.  During peak hours, 3PM to 6PM, tutors may be asked to limit their sessions to 2 hours if seating is limited.  Tutors and pupils must abide by the Library Code of Conduct while using the library.  </w:t>
      </w:r>
    </w:p>
    <w:p w:rsidR="00620B03" w:rsidRPr="009A26D2" w:rsidRDefault="00620B03">
      <w:r>
        <w:t>The library has varied collections to support those in need of tutoring.  The library also borro</w:t>
      </w:r>
      <w:r w:rsidR="00652EA2">
        <w:t>ws books from other libraries via the InterLibrary Loan process.</w:t>
      </w:r>
    </w:p>
    <w:sectPr w:rsidR="00620B03" w:rsidRPr="009A2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C2" w:rsidRDefault="00DB47C2" w:rsidP="00881942">
      <w:pPr>
        <w:spacing w:after="0" w:line="240" w:lineRule="auto"/>
      </w:pPr>
      <w:r>
        <w:separator/>
      </w:r>
    </w:p>
  </w:endnote>
  <w:endnote w:type="continuationSeparator" w:id="0">
    <w:p w:rsidR="00DB47C2" w:rsidRDefault="00DB47C2" w:rsidP="0088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2" w:rsidRDefault="00881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2" w:rsidRDefault="00881942">
    <w:pPr>
      <w:pStyle w:val="Footer"/>
    </w:pPr>
    <w:r>
      <w:t>11/09</w:t>
    </w:r>
    <w:r>
      <w:tab/>
      <w:t xml:space="preserve">Rev. 7/31/2014, Rev. </w:t>
    </w:r>
    <w:r>
      <w:t>1/24/2017</w:t>
    </w:r>
    <w:bookmarkStart w:id="0" w:name="_GoBack"/>
    <w:bookmarkEnd w:id="0"/>
  </w:p>
  <w:p w:rsidR="00881942" w:rsidRDefault="00881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2" w:rsidRDefault="0088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C2" w:rsidRDefault="00DB47C2" w:rsidP="00881942">
      <w:pPr>
        <w:spacing w:after="0" w:line="240" w:lineRule="auto"/>
      </w:pPr>
      <w:r>
        <w:separator/>
      </w:r>
    </w:p>
  </w:footnote>
  <w:footnote w:type="continuationSeparator" w:id="0">
    <w:p w:rsidR="00DB47C2" w:rsidRDefault="00DB47C2" w:rsidP="0088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2" w:rsidRDefault="00881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2" w:rsidRDefault="00881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2" w:rsidRDefault="00881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D2"/>
    <w:rsid w:val="00620B03"/>
    <w:rsid w:val="00652EA2"/>
    <w:rsid w:val="00881942"/>
    <w:rsid w:val="009A26D2"/>
    <w:rsid w:val="00C16480"/>
    <w:rsid w:val="00DA3ED7"/>
    <w:rsid w:val="00DB47C2"/>
    <w:rsid w:val="00DD28F1"/>
    <w:rsid w:val="00E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4CC83-2617-4716-AD1F-05D6E319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B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42"/>
  </w:style>
  <w:style w:type="paragraph" w:styleId="Footer">
    <w:name w:val="footer"/>
    <w:basedOn w:val="Normal"/>
    <w:link w:val="FooterChar"/>
    <w:uiPriority w:val="99"/>
    <w:unhideWhenUsed/>
    <w:rsid w:val="0088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Zino</dc:creator>
  <cp:keywords/>
  <dc:description/>
  <cp:lastModifiedBy>Susan Briant</cp:lastModifiedBy>
  <cp:revision>4</cp:revision>
  <cp:lastPrinted>2017-01-24T12:42:00Z</cp:lastPrinted>
  <dcterms:created xsi:type="dcterms:W3CDTF">2016-12-13T20:20:00Z</dcterms:created>
  <dcterms:modified xsi:type="dcterms:W3CDTF">2017-01-24T15:40:00Z</dcterms:modified>
</cp:coreProperties>
</file>